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3528" w14:textId="77777777" w:rsidR="00F34722" w:rsidRDefault="00F34722" w:rsidP="003B53B8">
      <w:pPr>
        <w:jc w:val="center"/>
        <w:rPr>
          <w:rFonts w:eastAsia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71127D" wp14:editId="00DEF84A">
            <wp:extent cx="1295302" cy="8293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4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1A1E" w14:textId="77777777" w:rsidR="00F34722" w:rsidRDefault="00F34722" w:rsidP="00F34722">
      <w:pPr>
        <w:jc w:val="center"/>
        <w:rPr>
          <w:rFonts w:eastAsia="Times New Roman" w:cs="Times New Roman"/>
        </w:rPr>
      </w:pPr>
    </w:p>
    <w:p w14:paraId="2D14E1E4" w14:textId="77777777" w:rsidR="00F34722" w:rsidRDefault="00F34722" w:rsidP="00F34722">
      <w:pPr>
        <w:jc w:val="center"/>
        <w:rPr>
          <w:rFonts w:eastAsia="Times New Roman" w:cs="Times New Roman"/>
        </w:rPr>
      </w:pPr>
    </w:p>
    <w:p w14:paraId="152ABE60" w14:textId="77777777" w:rsidR="00F34722" w:rsidRDefault="00F34722" w:rsidP="00F34722">
      <w:pPr>
        <w:rPr>
          <w:rFonts w:eastAsia="Times New Roman" w:cs="Times New Roman"/>
        </w:rPr>
      </w:pPr>
    </w:p>
    <w:p w14:paraId="23D6147C" w14:textId="377BCD8F" w:rsidR="00F34722" w:rsidRPr="00E47EE7" w:rsidRDefault="00F34722" w:rsidP="00F34722">
      <w:pPr>
        <w:rPr>
          <w:rFonts w:eastAsia="Times New Roman" w:cstheme="minorHAnsi"/>
          <w:b/>
        </w:rPr>
      </w:pPr>
      <w:r w:rsidRPr="00F34722">
        <w:rPr>
          <w:rFonts w:eastAsia="Times New Roman" w:cs="Times New Roman"/>
          <w:b/>
        </w:rPr>
        <w:t xml:space="preserve"> </w:t>
      </w:r>
      <w:r w:rsidR="0096232C" w:rsidRPr="00AC6568">
        <w:rPr>
          <w:rFonts w:eastAsia="Times New Roman" w:cstheme="minorHAnsi"/>
          <w:b/>
        </w:rPr>
        <w:t>Coming Out: Living authentically as LGBTQ</w:t>
      </w:r>
    </w:p>
    <w:p w14:paraId="029ACE4F" w14:textId="07E9698B" w:rsidR="003B53B8" w:rsidRPr="00E47EE7" w:rsidRDefault="003B53B8" w:rsidP="00F34722">
      <w:pPr>
        <w:rPr>
          <w:rFonts w:eastAsia="Times New Roman" w:cstheme="minorHAnsi"/>
          <w:b/>
        </w:rPr>
      </w:pPr>
    </w:p>
    <w:p w14:paraId="5A93AA7E" w14:textId="236CC6E2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  <w:b/>
        </w:rPr>
      </w:pPr>
      <w:r w:rsidRPr="00E47EE7">
        <w:rPr>
          <w:rFonts w:eastAsia="Times New Roman" w:cstheme="minorHAnsi"/>
          <w:b/>
        </w:rPr>
        <w:t xml:space="preserve">What it means? </w:t>
      </w:r>
      <w:r w:rsidRPr="00E47EE7">
        <w:rPr>
          <w:rFonts w:eastAsia="Times New Roman" w:cstheme="minorHAnsi"/>
        </w:rPr>
        <w:t>Coming out is when a person decides to reveal an important part of who they are with someone in their life. For many LGBTQ people, this involves sharing their sexual orientation and/or gender identity.</w:t>
      </w:r>
      <w:r w:rsidRPr="00E47EE7">
        <w:rPr>
          <w:rFonts w:eastAsia="Times New Roman" w:cstheme="minorHAnsi"/>
        </w:rPr>
        <w:br/>
      </w:r>
    </w:p>
    <w:p w14:paraId="2082BFDC" w14:textId="2389C01E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  <w:b/>
        </w:rPr>
      </w:pPr>
      <w:r w:rsidRPr="00E47EE7">
        <w:rPr>
          <w:rFonts w:eastAsia="Times New Roman" w:cstheme="minorHAnsi"/>
        </w:rPr>
        <w:t>Com</w:t>
      </w:r>
      <w:r w:rsidR="00AC6568" w:rsidRPr="00E47EE7">
        <w:rPr>
          <w:rFonts w:eastAsia="Times New Roman" w:cstheme="minorHAnsi"/>
        </w:rPr>
        <w:t>ing</w:t>
      </w:r>
      <w:r w:rsidRPr="00E47EE7">
        <w:rPr>
          <w:rFonts w:eastAsia="Times New Roman" w:cstheme="minorHAnsi"/>
        </w:rPr>
        <w:t xml:space="preserve"> out is a personal decision. There is not right or wrong way to do it. A person can come out at any age and do it through different ways:</w:t>
      </w:r>
    </w:p>
    <w:p w14:paraId="3E88F681" w14:textId="20AAD2C2" w:rsidR="003B53B8" w:rsidRPr="00E47EE7" w:rsidRDefault="003B53B8" w:rsidP="003B53B8">
      <w:pPr>
        <w:pStyle w:val="ListParagraph"/>
        <w:numPr>
          <w:ilvl w:val="1"/>
          <w:numId w:val="7"/>
        </w:numPr>
        <w:rPr>
          <w:rFonts w:eastAsia="Times New Roman" w:cstheme="minorHAnsi"/>
          <w:b/>
        </w:rPr>
      </w:pPr>
      <w:r w:rsidRPr="00E47EE7">
        <w:rPr>
          <w:rFonts w:eastAsia="Times New Roman" w:cstheme="minorHAnsi"/>
        </w:rPr>
        <w:t>Calling someone on the phone</w:t>
      </w:r>
    </w:p>
    <w:p w14:paraId="54642CB9" w14:textId="0957B71B" w:rsidR="003B53B8" w:rsidRPr="00E47EE7" w:rsidRDefault="003B53B8" w:rsidP="003B53B8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Sending a text</w:t>
      </w:r>
    </w:p>
    <w:p w14:paraId="05183BDD" w14:textId="22F6EE6D" w:rsidR="003B53B8" w:rsidRPr="00E47EE7" w:rsidRDefault="003B53B8" w:rsidP="003B53B8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Sending an email</w:t>
      </w:r>
    </w:p>
    <w:p w14:paraId="762593AD" w14:textId="1FD8EC1D" w:rsidR="003B53B8" w:rsidRPr="00E47EE7" w:rsidRDefault="003B53B8" w:rsidP="003B53B8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Writing a letter</w:t>
      </w:r>
    </w:p>
    <w:p w14:paraId="5FE6D9C4" w14:textId="51093A75" w:rsidR="003B53B8" w:rsidRPr="00E47EE7" w:rsidRDefault="003B53B8" w:rsidP="003B53B8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Talking with someone in person</w:t>
      </w:r>
      <w:r w:rsidRPr="00E47EE7">
        <w:rPr>
          <w:rFonts w:eastAsia="Times New Roman" w:cstheme="minorHAnsi"/>
        </w:rPr>
        <w:br/>
      </w:r>
    </w:p>
    <w:p w14:paraId="6A147F5B" w14:textId="769BF837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LGBT Youth</w:t>
      </w:r>
      <w:r w:rsidR="00AC6568" w:rsidRPr="00E47EE7">
        <w:rPr>
          <w:rFonts w:eastAsia="Times New Roman" w:cstheme="minorHAnsi"/>
        </w:rPr>
        <w:t xml:space="preserve"> that come</w:t>
      </w:r>
      <w:r w:rsidRPr="00E47EE7">
        <w:rPr>
          <w:rFonts w:eastAsia="Times New Roman" w:cstheme="minorHAnsi"/>
        </w:rPr>
        <w:t xml:space="preserve"> out to their immediate families are more likely to report being happy th</w:t>
      </w:r>
      <w:r w:rsidR="00AC6568" w:rsidRPr="00E47EE7">
        <w:rPr>
          <w:rFonts w:eastAsia="Times New Roman" w:cstheme="minorHAnsi"/>
        </w:rPr>
        <w:t>a</w:t>
      </w:r>
      <w:r w:rsidRPr="00E47EE7">
        <w:rPr>
          <w:rFonts w:eastAsia="Times New Roman" w:cstheme="minorHAnsi"/>
        </w:rPr>
        <w:t>n those who are not out.</w:t>
      </w:r>
      <w:r w:rsidRPr="00E47EE7">
        <w:rPr>
          <w:rFonts w:eastAsia="Times New Roman" w:cstheme="minorHAnsi"/>
        </w:rPr>
        <w:br/>
      </w:r>
    </w:p>
    <w:p w14:paraId="4832A6E8" w14:textId="588E5475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9 in 10 LGBT youth are out to their close friends.</w:t>
      </w:r>
      <w:r w:rsidRPr="00E47EE7">
        <w:rPr>
          <w:rFonts w:eastAsia="Times New Roman" w:cstheme="minorHAnsi"/>
        </w:rPr>
        <w:br/>
      </w:r>
    </w:p>
    <w:p w14:paraId="4724D143" w14:textId="2068C5A8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26% of LGBT youth say their biggest problems are not feeling accepted by their family, trouble at school/bullying, and fear to be out/open.</w:t>
      </w:r>
      <w:r w:rsidRPr="00E47EE7">
        <w:rPr>
          <w:rFonts w:eastAsia="Times New Roman" w:cstheme="minorHAnsi"/>
        </w:rPr>
        <w:br/>
      </w:r>
    </w:p>
    <w:p w14:paraId="6E739399" w14:textId="674AFDB8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4 in 10 LGBT youth say the community in which they live is not accepting of LGBT people.</w:t>
      </w:r>
      <w:r w:rsidRPr="00E47EE7">
        <w:rPr>
          <w:rFonts w:eastAsia="Times New Roman" w:cstheme="minorHAnsi"/>
        </w:rPr>
        <w:br/>
      </w:r>
    </w:p>
    <w:p w14:paraId="63F0BA1F" w14:textId="09F0A7FF" w:rsidR="003B53B8" w:rsidRPr="00E47EE7" w:rsidRDefault="003B53B8" w:rsidP="003B53B8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 xml:space="preserve">About half (53%) of LGBT Latinx youth are out to their immediate family; more than a quarter (29%) are out to their extended family and only 17% are out to their doctors. </w:t>
      </w:r>
    </w:p>
    <w:p w14:paraId="66DCA7F2" w14:textId="77777777" w:rsidR="00F34722" w:rsidRPr="00AC6568" w:rsidRDefault="00F34722" w:rsidP="00F34722">
      <w:pPr>
        <w:rPr>
          <w:rFonts w:eastAsia="Times New Roman" w:cstheme="minorHAnsi"/>
        </w:rPr>
      </w:pPr>
    </w:p>
    <w:p w14:paraId="5114B225" w14:textId="77777777" w:rsidR="006E0E09" w:rsidRPr="00E47EE7" w:rsidRDefault="006E0E09" w:rsidP="00F34722">
      <w:pPr>
        <w:rPr>
          <w:rFonts w:eastAsia="Times New Roman" w:cstheme="minorHAnsi"/>
        </w:rPr>
      </w:pPr>
    </w:p>
    <w:p w14:paraId="51D0AF65" w14:textId="39B5C81F" w:rsidR="00F34722" w:rsidRPr="00E47EE7" w:rsidRDefault="006E0E09" w:rsidP="00F34722">
      <w:pPr>
        <w:rPr>
          <w:rFonts w:eastAsia="Times New Roman" w:cstheme="minorHAnsi"/>
          <w:b/>
        </w:rPr>
      </w:pPr>
      <w:r w:rsidRPr="00E47EE7">
        <w:rPr>
          <w:rFonts w:eastAsia="Times New Roman" w:cstheme="minorHAnsi"/>
          <w:b/>
        </w:rPr>
        <w:t>What can we do</w:t>
      </w:r>
      <w:r w:rsidR="0096232C" w:rsidRPr="00E47EE7">
        <w:rPr>
          <w:rFonts w:eastAsia="Times New Roman" w:cstheme="minorHAnsi"/>
          <w:b/>
        </w:rPr>
        <w:t>?</w:t>
      </w:r>
    </w:p>
    <w:p w14:paraId="4DE595E6" w14:textId="77777777" w:rsidR="00F34722" w:rsidRPr="00AC6568" w:rsidRDefault="00F34722" w:rsidP="00F34722">
      <w:pPr>
        <w:rPr>
          <w:rFonts w:eastAsia="Times New Roman" w:cstheme="minorHAnsi"/>
        </w:rPr>
      </w:pPr>
    </w:p>
    <w:p w14:paraId="16AF8F6A" w14:textId="77777777" w:rsidR="00AC6568" w:rsidRPr="00E47EE7" w:rsidRDefault="003B53B8" w:rsidP="00AC6568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  <w:color w:val="222222"/>
          <w:shd w:val="clear" w:color="auto" w:fill="FFFFFF"/>
        </w:rPr>
        <w:t>If </w:t>
      </w:r>
      <w:r w:rsidRPr="00E47EE7">
        <w:rPr>
          <w:rFonts w:eastAsia="Times New Roman" w:cstheme="minorHAnsi"/>
          <w:bCs/>
          <w:color w:val="222222"/>
          <w:shd w:val="clear" w:color="auto" w:fill="FFFFFF"/>
        </w:rPr>
        <w:t>someone</w:t>
      </w:r>
      <w:r w:rsidRPr="00E47EE7">
        <w:rPr>
          <w:rFonts w:eastAsia="Times New Roman" w:cstheme="minorHAnsi"/>
          <w:color w:val="222222"/>
          <w:shd w:val="clear" w:color="auto" w:fill="FFFFFF"/>
        </w:rPr>
        <w:t> comes </w:t>
      </w:r>
      <w:r w:rsidRPr="00E47EE7">
        <w:rPr>
          <w:rFonts w:eastAsia="Times New Roman" w:cstheme="minorHAnsi"/>
          <w:bCs/>
          <w:color w:val="222222"/>
          <w:shd w:val="clear" w:color="auto" w:fill="FFFFFF"/>
        </w:rPr>
        <w:t>out</w:t>
      </w:r>
      <w:r w:rsidRPr="00E47EE7">
        <w:rPr>
          <w:rFonts w:eastAsia="Times New Roman" w:cstheme="minorHAnsi"/>
          <w:color w:val="222222"/>
          <w:shd w:val="clear" w:color="auto" w:fill="FFFFFF"/>
        </w:rPr>
        <w:t xml:space="preserve"> to you, make that individual feel heard, seen and respected by saying something like “Thank you so much for sharing this with me.” </w:t>
      </w:r>
    </w:p>
    <w:p w14:paraId="4F22E878" w14:textId="77777777" w:rsidR="00AC6568" w:rsidRPr="00E47EE7" w:rsidRDefault="003B53B8" w:rsidP="00AC6568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  <w:color w:val="222222"/>
          <w:shd w:val="clear" w:color="auto" w:fill="FFFFFF"/>
        </w:rPr>
        <w:t xml:space="preserve">Reiterate your care and love and ask what you can do to provide support. </w:t>
      </w:r>
    </w:p>
    <w:p w14:paraId="3FBD04DA" w14:textId="681D8276" w:rsidR="003B53B8" w:rsidRPr="00E47EE7" w:rsidRDefault="003B53B8" w:rsidP="00E47EE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  <w:color w:val="222222"/>
          <w:shd w:val="clear" w:color="auto" w:fill="FFFFFF"/>
        </w:rPr>
        <w:t xml:space="preserve">Ask for permission before sharing this information with someone else. </w:t>
      </w:r>
      <w:r w:rsidRPr="00E47EE7">
        <w:rPr>
          <w:rFonts w:eastAsia="Times New Roman" w:cstheme="minorHAnsi"/>
          <w:color w:val="222222"/>
          <w:shd w:val="clear" w:color="auto" w:fill="FFFFFF"/>
        </w:rPr>
        <w:br/>
      </w:r>
    </w:p>
    <w:p w14:paraId="078BA499" w14:textId="42F4674B" w:rsidR="003B53B8" w:rsidRPr="00E47EE7" w:rsidRDefault="003B53B8" w:rsidP="00E47EE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lastRenderedPageBreak/>
        <w:t>If you are planning to come out, there is not perfect time and place to do it but we encourage you to choose a time when you</w:t>
      </w:r>
      <w:r w:rsidR="00AC6568" w:rsidRPr="00E47EE7">
        <w:rPr>
          <w:rFonts w:eastAsia="Times New Roman" w:cstheme="minorHAnsi"/>
        </w:rPr>
        <w:t xml:space="preserve"> </w:t>
      </w:r>
      <w:r w:rsidRPr="00E47EE7">
        <w:rPr>
          <w:rFonts w:eastAsia="Times New Roman" w:cstheme="minorHAnsi"/>
        </w:rPr>
        <w:t>are relaxed and willing to listen and a place where you feel safe (it can be a public space or at home).</w:t>
      </w:r>
    </w:p>
    <w:p w14:paraId="7B087E00" w14:textId="2D7010F0" w:rsidR="003B53B8" w:rsidRPr="00E47EE7" w:rsidRDefault="003B53B8" w:rsidP="00E47EE7">
      <w:pPr>
        <w:pStyle w:val="ListParagraph"/>
        <w:numPr>
          <w:ilvl w:val="1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 xml:space="preserve">Unfortunately, coming out doesn’t always go according our plans. It could be efficient to prepare a back-up plan for housing, food, transportation and school in case it’s needed. </w:t>
      </w:r>
      <w:r w:rsidRPr="00E47EE7">
        <w:rPr>
          <w:rFonts w:eastAsia="Times New Roman" w:cstheme="minorHAnsi"/>
        </w:rPr>
        <w:br/>
      </w:r>
    </w:p>
    <w:p w14:paraId="3F469B8F" w14:textId="48A84837" w:rsidR="003B53B8" w:rsidRPr="00E47EE7" w:rsidRDefault="003B53B8" w:rsidP="00E47EE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>Either, if you are out living authentically or if you are a LGBTQ ally and supporter, Celebrate National Coming Out Day (Sunday, October 11</w:t>
      </w:r>
      <w:r w:rsidRPr="00E47EE7">
        <w:rPr>
          <w:rFonts w:eastAsia="Times New Roman" w:cstheme="minorHAnsi"/>
          <w:vertAlign w:val="superscript"/>
        </w:rPr>
        <w:t>th</w:t>
      </w:r>
      <w:r w:rsidRPr="00E47EE7">
        <w:rPr>
          <w:rFonts w:eastAsia="Times New Roman" w:cstheme="minorHAnsi"/>
        </w:rPr>
        <w:t>, 2020) it will motivate others to come out and will increase visibility for the LGBTQ community and Allies.</w:t>
      </w:r>
      <w:r w:rsidRPr="00E47EE7">
        <w:rPr>
          <w:rFonts w:eastAsia="Times New Roman" w:cstheme="minorHAnsi"/>
        </w:rPr>
        <w:br/>
      </w:r>
    </w:p>
    <w:p w14:paraId="7AE73853" w14:textId="1A594D98" w:rsidR="003B53B8" w:rsidRPr="00E47EE7" w:rsidRDefault="003B53B8" w:rsidP="00E47EE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 xml:space="preserve">If you are having a hard time coming out or processing that someone came out to you. We invite you to join individual counseling or support groups such as “El </w:t>
      </w:r>
      <w:proofErr w:type="spellStart"/>
      <w:r w:rsidRPr="00E47EE7">
        <w:rPr>
          <w:rFonts w:eastAsia="Times New Roman" w:cstheme="minorHAnsi"/>
        </w:rPr>
        <w:t>amor</w:t>
      </w:r>
      <w:proofErr w:type="spellEnd"/>
      <w:r w:rsidRPr="00E47EE7">
        <w:rPr>
          <w:rFonts w:eastAsia="Times New Roman" w:cstheme="minorHAnsi"/>
        </w:rPr>
        <w:t xml:space="preserve"> </w:t>
      </w:r>
      <w:proofErr w:type="spellStart"/>
      <w:r w:rsidRPr="00E47EE7">
        <w:rPr>
          <w:rFonts w:eastAsia="Times New Roman" w:cstheme="minorHAnsi"/>
        </w:rPr>
        <w:t>hace</w:t>
      </w:r>
      <w:proofErr w:type="spellEnd"/>
      <w:r w:rsidRPr="00E47EE7">
        <w:rPr>
          <w:rFonts w:eastAsia="Times New Roman" w:cstheme="minorHAnsi"/>
        </w:rPr>
        <w:t xml:space="preserve"> la </w:t>
      </w:r>
      <w:proofErr w:type="spellStart"/>
      <w:r w:rsidRPr="00E47EE7">
        <w:rPr>
          <w:rFonts w:eastAsia="Times New Roman" w:cstheme="minorHAnsi"/>
        </w:rPr>
        <w:t>familia</w:t>
      </w:r>
      <w:proofErr w:type="spellEnd"/>
      <w:r w:rsidRPr="00E47EE7">
        <w:rPr>
          <w:rFonts w:eastAsia="Times New Roman" w:cstheme="minorHAnsi"/>
        </w:rPr>
        <w:t>.”</w:t>
      </w:r>
      <w:r w:rsidR="00AC6568" w:rsidRPr="00E47EE7">
        <w:rPr>
          <w:rFonts w:eastAsia="Times New Roman" w:cstheme="minorHAnsi"/>
        </w:rPr>
        <w:t xml:space="preserve">- a </w:t>
      </w:r>
      <w:proofErr w:type="spellStart"/>
      <w:r w:rsidR="00AC6568" w:rsidRPr="00E47EE7">
        <w:rPr>
          <w:rFonts w:eastAsia="Times New Roman" w:cstheme="minorHAnsi"/>
        </w:rPr>
        <w:t>spanish</w:t>
      </w:r>
      <w:proofErr w:type="spellEnd"/>
      <w:r w:rsidR="00AC6568" w:rsidRPr="00E47EE7">
        <w:rPr>
          <w:rFonts w:eastAsia="Times New Roman" w:cstheme="minorHAnsi"/>
        </w:rPr>
        <w:t xml:space="preserve"> speaking PFLAG </w:t>
      </w:r>
      <w:proofErr w:type="gramStart"/>
      <w:r w:rsidR="00AC6568" w:rsidRPr="00E47EE7">
        <w:rPr>
          <w:rFonts w:eastAsia="Times New Roman" w:cstheme="minorHAnsi"/>
        </w:rPr>
        <w:t>( Parents</w:t>
      </w:r>
      <w:proofErr w:type="gramEnd"/>
      <w:r w:rsidR="00AC6568" w:rsidRPr="00E47EE7">
        <w:rPr>
          <w:rFonts w:eastAsia="Times New Roman" w:cstheme="minorHAnsi"/>
        </w:rPr>
        <w:t xml:space="preserve"> and Friends of Gay and Lesbians) support group in NYC, or look for your local PFLAG chapter. </w:t>
      </w:r>
      <w:r w:rsidRPr="00E47EE7">
        <w:rPr>
          <w:rFonts w:eastAsia="Times New Roman" w:cstheme="minorHAnsi"/>
        </w:rPr>
        <w:br/>
      </w:r>
    </w:p>
    <w:p w14:paraId="6D47ED95" w14:textId="187E9265" w:rsidR="003B53B8" w:rsidRPr="00E47EE7" w:rsidRDefault="003B53B8" w:rsidP="00E47EE7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E47EE7">
        <w:rPr>
          <w:rFonts w:eastAsia="Times New Roman" w:cstheme="minorHAnsi"/>
        </w:rPr>
        <w:t xml:space="preserve">Join as a volunteer for LGBTQ Community based organizations. Share time, ideas and smiles with community members. </w:t>
      </w:r>
    </w:p>
    <w:p w14:paraId="7BB47B15" w14:textId="77777777" w:rsidR="00F34722" w:rsidRPr="00E47EE7" w:rsidRDefault="00F34722" w:rsidP="00F34722">
      <w:pPr>
        <w:rPr>
          <w:rFonts w:eastAsia="Times New Roman" w:cstheme="minorHAnsi"/>
        </w:rPr>
      </w:pPr>
    </w:p>
    <w:p w14:paraId="7939EAA3" w14:textId="77777777" w:rsidR="006E0E09" w:rsidRPr="00E47EE7" w:rsidRDefault="006E0E09" w:rsidP="00427716">
      <w:pPr>
        <w:rPr>
          <w:rFonts w:cstheme="minorHAnsi"/>
        </w:rPr>
      </w:pPr>
    </w:p>
    <w:p w14:paraId="42150E50" w14:textId="77777777" w:rsidR="003B53B8" w:rsidRPr="00AC6568" w:rsidRDefault="00AC6568" w:rsidP="003B53B8">
      <w:pPr>
        <w:rPr>
          <w:rFonts w:cstheme="minorHAnsi"/>
        </w:rPr>
      </w:pPr>
      <w:hyperlink r:id="rId6" w:history="1">
        <w:r w:rsidR="003B53B8" w:rsidRPr="00E47EE7">
          <w:rPr>
            <w:rStyle w:val="Hyperlink"/>
            <w:rFonts w:cstheme="minorHAnsi"/>
          </w:rPr>
          <w:t>https://www.thetrevorproject.org/trvr_support_center/coming-out/</w:t>
        </w:r>
      </w:hyperlink>
    </w:p>
    <w:p w14:paraId="3DEB76D6" w14:textId="65436B37" w:rsidR="006E0E09" w:rsidRPr="00E47EE7" w:rsidRDefault="006E0E09" w:rsidP="00427716">
      <w:pPr>
        <w:rPr>
          <w:rFonts w:cstheme="minorHAnsi"/>
        </w:rPr>
      </w:pPr>
    </w:p>
    <w:p w14:paraId="3612E380" w14:textId="77777777" w:rsidR="003B53B8" w:rsidRPr="00AC6568" w:rsidRDefault="00AC6568" w:rsidP="003B53B8">
      <w:pPr>
        <w:rPr>
          <w:rFonts w:cstheme="minorHAnsi"/>
        </w:rPr>
      </w:pPr>
      <w:hyperlink r:id="rId7" w:history="1">
        <w:r w:rsidR="003B53B8" w:rsidRPr="00E47EE7">
          <w:rPr>
            <w:rStyle w:val="Hyperlink"/>
            <w:rFonts w:cstheme="minorHAnsi"/>
          </w:rPr>
          <w:t>https://www.thetrevorproject.org/wp-content/uploads/2019/10/Coming-Out-Handbook.pdf</w:t>
        </w:r>
      </w:hyperlink>
    </w:p>
    <w:p w14:paraId="667506B4" w14:textId="77777777" w:rsidR="003B53B8" w:rsidRPr="00E47EE7" w:rsidRDefault="003B53B8" w:rsidP="00427716">
      <w:pPr>
        <w:rPr>
          <w:rFonts w:cstheme="minorHAnsi"/>
        </w:rPr>
      </w:pPr>
    </w:p>
    <w:p w14:paraId="201BF3F9" w14:textId="77777777" w:rsidR="003B53B8" w:rsidRPr="00AC6568" w:rsidRDefault="00AC6568" w:rsidP="003B53B8">
      <w:pPr>
        <w:rPr>
          <w:rFonts w:cstheme="minorHAnsi"/>
        </w:rPr>
      </w:pPr>
      <w:hyperlink r:id="rId8" w:history="1">
        <w:r w:rsidR="003B53B8" w:rsidRPr="00E47EE7">
          <w:rPr>
            <w:rStyle w:val="Hyperlink"/>
            <w:rFonts w:cstheme="minorHAnsi"/>
          </w:rPr>
          <w:t>https://www.hrc.org/youth-report/view-and-share-statistics</w:t>
        </w:r>
      </w:hyperlink>
    </w:p>
    <w:p w14:paraId="7A2A2DC1" w14:textId="5F21E4C7" w:rsidR="0096232C" w:rsidRPr="00E47EE7" w:rsidRDefault="0096232C" w:rsidP="0096232C">
      <w:pPr>
        <w:rPr>
          <w:rFonts w:cstheme="minorHAnsi"/>
        </w:rPr>
      </w:pPr>
    </w:p>
    <w:p w14:paraId="130CA57E" w14:textId="77777777" w:rsidR="003B53B8" w:rsidRPr="00AC6568" w:rsidRDefault="00AC6568" w:rsidP="003B53B8">
      <w:pPr>
        <w:rPr>
          <w:rFonts w:cstheme="minorHAnsi"/>
        </w:rPr>
      </w:pPr>
      <w:hyperlink r:id="rId9" w:history="1">
        <w:r w:rsidR="003B53B8" w:rsidRPr="00E47EE7">
          <w:rPr>
            <w:rStyle w:val="Hyperlink"/>
            <w:rFonts w:cstheme="minorHAnsi"/>
          </w:rPr>
          <w:t>https://assets2.hrc.org/files/assets/resources/LatinoYouthReport-FINAL.pdf?_ga=2.267891022.1918887848.1587847319-1099392535.1587847319</w:t>
        </w:r>
      </w:hyperlink>
    </w:p>
    <w:p w14:paraId="32529C3B" w14:textId="77777777" w:rsidR="003B53B8" w:rsidRPr="00E47EE7" w:rsidRDefault="003B53B8" w:rsidP="0096232C">
      <w:pPr>
        <w:rPr>
          <w:rFonts w:cstheme="minorHAnsi"/>
        </w:rPr>
      </w:pPr>
    </w:p>
    <w:sectPr w:rsidR="003B53B8" w:rsidRPr="00E47EE7" w:rsidSect="0087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E45"/>
    <w:multiLevelType w:val="multilevel"/>
    <w:tmpl w:val="54B4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E36B1"/>
    <w:multiLevelType w:val="hybridMultilevel"/>
    <w:tmpl w:val="D15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7125"/>
    <w:multiLevelType w:val="hybridMultilevel"/>
    <w:tmpl w:val="EBD27808"/>
    <w:lvl w:ilvl="0" w:tplc="58A2B6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B8A"/>
    <w:multiLevelType w:val="hybridMultilevel"/>
    <w:tmpl w:val="4E56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4E55"/>
    <w:multiLevelType w:val="hybridMultilevel"/>
    <w:tmpl w:val="9A120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51AA"/>
    <w:multiLevelType w:val="hybridMultilevel"/>
    <w:tmpl w:val="79BED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0A6E"/>
    <w:multiLevelType w:val="hybridMultilevel"/>
    <w:tmpl w:val="BB16B994"/>
    <w:lvl w:ilvl="0" w:tplc="58A2B6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029A4"/>
    <w:multiLevelType w:val="hybridMultilevel"/>
    <w:tmpl w:val="A972F284"/>
    <w:lvl w:ilvl="0" w:tplc="58A2B6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21"/>
    <w:rsid w:val="001D2A06"/>
    <w:rsid w:val="003B53B8"/>
    <w:rsid w:val="00427716"/>
    <w:rsid w:val="004B1596"/>
    <w:rsid w:val="006E0E09"/>
    <w:rsid w:val="00875F67"/>
    <w:rsid w:val="0096232C"/>
    <w:rsid w:val="009B4F21"/>
    <w:rsid w:val="00AC6568"/>
    <w:rsid w:val="00BE5E51"/>
    <w:rsid w:val="00E47EE7"/>
    <w:rsid w:val="00F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32840"/>
  <w15:chartTrackingRefBased/>
  <w15:docId w15:val="{CDA0045B-E7BF-EB45-8993-E659DAB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0E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B1596"/>
    <w:rPr>
      <w:b/>
      <w:bCs/>
    </w:rPr>
  </w:style>
  <w:style w:type="character" w:customStyle="1" w:styleId="apple-converted-space">
    <w:name w:val="apple-converted-space"/>
    <w:basedOn w:val="DefaultParagraphFont"/>
    <w:rsid w:val="004B1596"/>
  </w:style>
  <w:style w:type="character" w:styleId="FollowedHyperlink">
    <w:name w:val="FollowedHyperlink"/>
    <w:basedOn w:val="DefaultParagraphFont"/>
    <w:uiPriority w:val="99"/>
    <w:semiHidden/>
    <w:unhideWhenUsed/>
    <w:rsid w:val="004B15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c.org/youth-report/view-and-share-statis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trevorproject.org/wp-content/uploads/2019/10/Coming-Out-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trevorproject.org/trvr_support_center/coming-ou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ets2.hrc.org/files/assets/resources/LatinoYouthReport-FINAL.pdf?_ga=2.267891022.1918887848.1587847319-1099392535.1587847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Rodriguez</dc:creator>
  <cp:keywords/>
  <dc:description/>
  <cp:lastModifiedBy>Leandro Rodriguez</cp:lastModifiedBy>
  <cp:revision>6</cp:revision>
  <dcterms:created xsi:type="dcterms:W3CDTF">2019-05-02T11:20:00Z</dcterms:created>
  <dcterms:modified xsi:type="dcterms:W3CDTF">2020-05-18T13:54:00Z</dcterms:modified>
</cp:coreProperties>
</file>